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2125" w14:textId="77777777" w:rsidR="00237C70" w:rsidRPr="00973944" w:rsidRDefault="00237C70" w:rsidP="003415E4">
      <w:pPr>
        <w:ind w:left="284"/>
        <w:rPr>
          <w:rFonts w:ascii="Times New Roman" w:hAnsi="Times New Roman"/>
          <w:color w:val="0073B3"/>
          <w:sz w:val="24"/>
          <w:szCs w:val="24"/>
          <w:lang w:val="de-DE"/>
        </w:rPr>
      </w:pPr>
    </w:p>
    <w:p w14:paraId="7CFF4836" w14:textId="77777777" w:rsidR="00973944" w:rsidRPr="00973944" w:rsidRDefault="00973944" w:rsidP="00973944">
      <w:pPr>
        <w:pStyle w:val="paragraph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684D07A8" w14:textId="77777777" w:rsidR="00973944" w:rsidRPr="00973944" w:rsidRDefault="00973944" w:rsidP="00973944">
      <w:pPr>
        <w:pStyle w:val="paragraph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1BE36305" w14:textId="77777777" w:rsidR="00973944" w:rsidRPr="00973944" w:rsidRDefault="00973944" w:rsidP="00973944">
      <w:pPr>
        <w:pStyle w:val="paragraph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0FEED975" w14:textId="4D609128" w:rsidR="00973944" w:rsidRPr="00973944" w:rsidRDefault="00973944" w:rsidP="00973944">
      <w:pPr>
        <w:pStyle w:val="Overskrift1"/>
      </w:pPr>
      <w:r w:rsidRPr="00973944">
        <w:t>Innspill fra Aksjon skolebibliotek til kulturkomiteen – statsbudsjettet 2023</w:t>
      </w:r>
    </w:p>
    <w:p w14:paraId="322039AF" w14:textId="77777777" w:rsidR="00973944" w:rsidRPr="00973944" w:rsidRDefault="00973944" w:rsidP="00973944">
      <w:pPr>
        <w:pStyle w:val="paragraph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6FBC309C" w14:textId="77777777" w:rsidR="00973944" w:rsidRPr="00973944" w:rsidRDefault="00973944" w:rsidP="00973944">
      <w:pPr>
        <w:pStyle w:val="paragraph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7F2BAA04" w14:textId="3E5480EB" w:rsidR="00973944" w:rsidRPr="00973944" w:rsidRDefault="00973944" w:rsidP="00973944">
      <w:pPr>
        <w:pStyle w:val="paragraph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73944">
        <w:rPr>
          <w:rFonts w:ascii="Times New Roman" w:hAnsi="Times New Roman" w:cs="Times New Roman"/>
          <w:sz w:val="24"/>
          <w:szCs w:val="24"/>
        </w:rPr>
        <w:t xml:space="preserve">Aksjon skolebibliotek er svært glad for at det er foreslått </w:t>
      </w:r>
      <w:r w:rsidRPr="0097394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økning på 7</w:t>
      </w:r>
      <w:r w:rsidRPr="00973944">
        <w:rPr>
          <w:rStyle w:val="normaltextrun"/>
          <w:rFonts w:ascii="Times New Roman" w:hAnsi="Times New Roman" w:cs="Times New Roman"/>
          <w:sz w:val="24"/>
          <w:szCs w:val="24"/>
        </w:rPr>
        <w:t>,5 millioner kroner til kvalitetsutvikling i skolebibliotek under kap. 226, post 21. </w:t>
      </w:r>
      <w:r w:rsidRPr="00973944">
        <w:rPr>
          <w:rStyle w:val="eop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92669D1" w14:textId="77777777" w:rsidR="00973944" w:rsidRPr="00973944" w:rsidRDefault="00973944" w:rsidP="00973944">
      <w:pPr>
        <w:pStyle w:val="paragraph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7394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Andelen </w:t>
      </w:r>
      <w:r w:rsidRPr="00973944">
        <w:rPr>
          <w:rFonts w:ascii="Times New Roman" w:hAnsi="Times New Roman" w:cs="Times New Roman"/>
          <w:sz w:val="24"/>
          <w:szCs w:val="24"/>
        </w:rPr>
        <w:t xml:space="preserve">grunnskoler med utdannede bibliotekarer er lav, mellom 9 og 11 prosent. Gjennomsnittlig er skolebibliotekene bemannet bare tre timer i uka. 24 prosent av ungdomsskolene har ikke skolebibliotek. Skolebibliotekene trenger </w:t>
      </w:r>
      <w:r w:rsidRPr="0097394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økte midler gjennom flere år </w:t>
      </w:r>
      <w:r w:rsidRPr="00973944">
        <w:rPr>
          <w:rStyle w:val="normaltextrun"/>
          <w:rFonts w:ascii="Times New Roman" w:hAnsi="Times New Roman" w:cs="Times New Roman"/>
          <w:sz w:val="24"/>
          <w:szCs w:val="24"/>
        </w:rPr>
        <w:t>etter en plan. Innkjøpsordningen for skolebibliotek bør utvides og gjøres permanent på kulturbudsjettet. S</w:t>
      </w:r>
      <w:r w:rsidRPr="0097394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ånn vil</w:t>
      </w:r>
      <w:r w:rsidRPr="00973944">
        <w:rPr>
          <w:rStyle w:val="normaltextrun"/>
          <w:rFonts w:ascii="Times New Roman" w:hAnsi="Times New Roman" w:cs="Times New Roman"/>
          <w:sz w:val="24"/>
          <w:szCs w:val="24"/>
        </w:rPr>
        <w:t> elevene ha tilgang på ferske og relevante bøker. </w:t>
      </w:r>
      <w:r w:rsidRPr="00973944">
        <w:rPr>
          <w:rStyle w:val="eop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1B65542" w14:textId="77777777" w:rsidR="00973944" w:rsidRPr="00973944" w:rsidRDefault="00973944" w:rsidP="00973944">
      <w:pPr>
        <w:pStyle w:val="paragraph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73944">
        <w:rPr>
          <w:rFonts w:ascii="Times New Roman" w:hAnsi="Times New Roman" w:cs="Times New Roman"/>
          <w:sz w:val="24"/>
          <w:szCs w:val="24"/>
        </w:rPr>
        <w:t> </w:t>
      </w:r>
    </w:p>
    <w:p w14:paraId="2AF1B91E" w14:textId="77777777" w:rsidR="00973944" w:rsidRPr="00973944" w:rsidRDefault="00973944" w:rsidP="00973944">
      <w:pPr>
        <w:pStyle w:val="paragraph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7394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I statsbudsjettet trekkes det fram at vi ønsker et samfunn med mindre skiller. På skolebibliotek har alle barn og unge tilgang til å lese og låne bøker uansett </w:t>
      </w:r>
      <w:r w:rsidRPr="00973944">
        <w:rPr>
          <w:rStyle w:val="normaltextrun"/>
          <w:rFonts w:ascii="Times New Roman" w:hAnsi="Times New Roman" w:cs="Times New Roman"/>
          <w:sz w:val="24"/>
          <w:szCs w:val="24"/>
        </w:rPr>
        <w:t>sosial bakgrunn.</w:t>
      </w:r>
      <w:r w:rsidRPr="00973944">
        <w:rPr>
          <w:rFonts w:ascii="Times New Roman" w:hAnsi="Times New Roman" w:cs="Times New Roman"/>
          <w:sz w:val="24"/>
          <w:szCs w:val="24"/>
        </w:rPr>
        <w:t> I dag er skolene i for høy grad avhengige av den enkeltes rektors engasjement (om det satses på lesing og skolebibliotek). </w:t>
      </w:r>
      <w:r w:rsidRPr="00973944">
        <w:rPr>
          <w:rStyle w:val="eop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6577C35" w14:textId="77777777" w:rsidR="00973944" w:rsidRPr="00973944" w:rsidRDefault="00973944" w:rsidP="00973944">
      <w:pPr>
        <w:pStyle w:val="paragraph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7394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Vi trenger </w:t>
      </w:r>
      <w:r w:rsidRPr="00973944">
        <w:rPr>
          <w:rStyle w:val="normaltextrun"/>
          <w:rFonts w:ascii="Times New Roman" w:hAnsi="Times New Roman" w:cs="Times New Roman"/>
          <w:sz w:val="24"/>
          <w:szCs w:val="24"/>
        </w:rPr>
        <w:t>en nasjonal skolebibliotekstandard for å utjevne forskjeller. Stortinget må lovfeste en plan for skolebibliotek som inneholder krav om bemanning, åpningstider og bokbudsjett. Stortinget må sikre skolebibliotekene ved å spisse dets rolle i opplæringsloven. Når den nye opplæringsloven kommer til Stortinget til våren, h</w:t>
      </w:r>
      <w:r w:rsidRPr="0097394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åper vi </w:t>
      </w:r>
      <w:r w:rsidRPr="00973944">
        <w:rPr>
          <w:rStyle w:val="normaltextrun"/>
          <w:rFonts w:ascii="Times New Roman" w:hAnsi="Times New Roman" w:cs="Times New Roman"/>
          <w:sz w:val="24"/>
          <w:szCs w:val="24"/>
        </w:rPr>
        <w:t>at dere får inn gjeldende forskrift paragraf 21-1 i ny lovtekst: “skolebiblioteket kan brukast aktivt i opplæringa på skolen.” </w:t>
      </w:r>
      <w:r w:rsidRPr="00973944">
        <w:rPr>
          <w:rStyle w:val="eop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544BB98" w14:textId="77777777" w:rsidR="00973944" w:rsidRPr="00973944" w:rsidRDefault="00973944" w:rsidP="00973944">
      <w:pPr>
        <w:pStyle w:val="paragraph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73944">
        <w:rPr>
          <w:rStyle w:val="scxw216797925"/>
          <w:rFonts w:ascii="Times New Roman" w:hAnsi="Times New Roman" w:cs="Times New Roman"/>
          <w:color w:val="000000"/>
          <w:sz w:val="24"/>
          <w:szCs w:val="24"/>
        </w:rPr>
        <w:t> </w:t>
      </w:r>
      <w:r w:rsidRPr="009739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3944">
        <w:rPr>
          <w:rStyle w:val="scxw216797925"/>
          <w:rFonts w:ascii="Times New Roman" w:hAnsi="Times New Roman" w:cs="Times New Roman"/>
          <w:color w:val="000000"/>
          <w:sz w:val="24"/>
          <w:szCs w:val="24"/>
        </w:rPr>
        <w:t>Med tanke på leselystsatsingen som regjeringen har lovet, håper vi at skolebibliotek blir en satsingsinstitusjon i årene framover.   </w:t>
      </w:r>
      <w:r w:rsidRPr="00973944">
        <w:rPr>
          <w:rStyle w:val="eop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A3A5E8D" w14:textId="77777777" w:rsidR="00B57B40" w:rsidRPr="00973944" w:rsidRDefault="00B57B40" w:rsidP="003415E4">
      <w:pPr>
        <w:ind w:left="284"/>
        <w:rPr>
          <w:rFonts w:ascii="Times New Roman" w:hAnsi="Times New Roman"/>
          <w:sz w:val="24"/>
          <w:szCs w:val="24"/>
        </w:rPr>
      </w:pPr>
    </w:p>
    <w:p w14:paraId="2C4A2FC0" w14:textId="77777777" w:rsidR="00B57B40" w:rsidRPr="00973944" w:rsidRDefault="00B57B40" w:rsidP="003415E4">
      <w:pPr>
        <w:ind w:left="284"/>
        <w:rPr>
          <w:rFonts w:ascii="Times New Roman" w:hAnsi="Times New Roman"/>
          <w:sz w:val="24"/>
          <w:szCs w:val="24"/>
        </w:rPr>
      </w:pPr>
    </w:p>
    <w:p w14:paraId="35169B36" w14:textId="77777777" w:rsidR="00B57B40" w:rsidRPr="00973944" w:rsidRDefault="00B57B40" w:rsidP="003415E4">
      <w:pPr>
        <w:ind w:left="284"/>
        <w:rPr>
          <w:rFonts w:ascii="Times New Roman" w:hAnsi="Times New Roman"/>
          <w:sz w:val="24"/>
          <w:szCs w:val="24"/>
        </w:rPr>
      </w:pPr>
    </w:p>
    <w:p w14:paraId="2C31CED8" w14:textId="77777777" w:rsidR="00237C70" w:rsidRPr="00973944" w:rsidRDefault="00237C70" w:rsidP="00973944">
      <w:pPr>
        <w:ind w:left="0"/>
        <w:rPr>
          <w:rFonts w:ascii="Times New Roman" w:hAnsi="Times New Roman"/>
          <w:sz w:val="24"/>
          <w:szCs w:val="24"/>
        </w:rPr>
      </w:pPr>
    </w:p>
    <w:sectPr w:rsidR="00237C70" w:rsidRPr="00973944" w:rsidSect="00B6216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3" w:h="16834" w:code="9"/>
      <w:pgMar w:top="2087" w:right="1423" w:bottom="1440" w:left="1701" w:header="709" w:footer="0" w:gutter="0"/>
      <w:paperSrc w:first="1" w:other="3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0090" w14:textId="77777777" w:rsidR="00F33CA5" w:rsidRDefault="00F33CA5" w:rsidP="008D53C9">
      <w:r>
        <w:separator/>
      </w:r>
    </w:p>
    <w:p w14:paraId="61A6908B" w14:textId="77777777" w:rsidR="00F33CA5" w:rsidRDefault="00F33CA5"/>
  </w:endnote>
  <w:endnote w:type="continuationSeparator" w:id="0">
    <w:p w14:paraId="0B32700E" w14:textId="77777777" w:rsidR="00F33CA5" w:rsidRDefault="00F33CA5" w:rsidP="008D53C9">
      <w:r>
        <w:continuationSeparator/>
      </w:r>
    </w:p>
    <w:p w14:paraId="29017B37" w14:textId="77777777" w:rsidR="00F33CA5" w:rsidRDefault="00F33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C3E0" w14:textId="77777777" w:rsidR="00B6216A" w:rsidRDefault="00B6216A" w:rsidP="00B57B4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2514990" w14:textId="77777777" w:rsidR="00B6216A" w:rsidRDefault="00B6216A" w:rsidP="00B57B40">
    <w:pPr>
      <w:pStyle w:val="Bunntekst"/>
      <w:ind w:right="360"/>
    </w:pPr>
  </w:p>
  <w:p w14:paraId="037FBCFB" w14:textId="77777777" w:rsidR="00B6216A" w:rsidRDefault="00B621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498A" w14:textId="77777777" w:rsidR="00B6216A" w:rsidRPr="00033926" w:rsidRDefault="00B6216A" w:rsidP="00033926">
    <w:pPr>
      <w:pStyle w:val="Bunntekst"/>
      <w:framePr w:wrap="around" w:vAnchor="text" w:hAnchor="page" w:x="10502" w:y="-761"/>
      <w:rPr>
        <w:rStyle w:val="Sidetall"/>
        <w:rFonts w:ascii="Franklin Gothic Book" w:hAnsi="Franklin Gothic Book"/>
        <w:color w:val="0073B3"/>
        <w:sz w:val="20"/>
        <w:szCs w:val="20"/>
      </w:rPr>
    </w:pPr>
    <w:r w:rsidRPr="00033926">
      <w:rPr>
        <w:rStyle w:val="Sidetall"/>
        <w:rFonts w:ascii="Franklin Gothic Book" w:hAnsi="Franklin Gothic Book"/>
        <w:color w:val="0073B3"/>
        <w:sz w:val="20"/>
        <w:szCs w:val="20"/>
      </w:rPr>
      <w:fldChar w:fldCharType="begin"/>
    </w:r>
    <w:r w:rsidRPr="00033926">
      <w:rPr>
        <w:rStyle w:val="Sidetall"/>
        <w:rFonts w:ascii="Franklin Gothic Book" w:hAnsi="Franklin Gothic Book"/>
        <w:color w:val="0073B3"/>
        <w:sz w:val="20"/>
        <w:szCs w:val="20"/>
      </w:rPr>
      <w:instrText xml:space="preserve">PAGE  </w:instrText>
    </w:r>
    <w:r w:rsidRPr="00033926">
      <w:rPr>
        <w:rStyle w:val="Sidetall"/>
        <w:rFonts w:ascii="Franklin Gothic Book" w:hAnsi="Franklin Gothic Book"/>
        <w:color w:val="0073B3"/>
        <w:sz w:val="20"/>
        <w:szCs w:val="20"/>
      </w:rPr>
      <w:fldChar w:fldCharType="separate"/>
    </w:r>
    <w:r w:rsidR="00A826CA">
      <w:rPr>
        <w:rStyle w:val="Sidetall"/>
        <w:rFonts w:ascii="Franklin Gothic Book" w:hAnsi="Franklin Gothic Book"/>
        <w:noProof/>
        <w:color w:val="0073B3"/>
        <w:sz w:val="20"/>
        <w:szCs w:val="20"/>
      </w:rPr>
      <w:t>2</w:t>
    </w:r>
    <w:r w:rsidRPr="00033926">
      <w:rPr>
        <w:rStyle w:val="Sidetall"/>
        <w:rFonts w:ascii="Franklin Gothic Book" w:hAnsi="Franklin Gothic Book"/>
        <w:color w:val="0073B3"/>
        <w:sz w:val="20"/>
        <w:szCs w:val="20"/>
      </w:rPr>
      <w:fldChar w:fldCharType="end"/>
    </w:r>
  </w:p>
  <w:p w14:paraId="4DB40D0C" w14:textId="77777777" w:rsidR="00B6216A" w:rsidRPr="00F54048" w:rsidRDefault="00B6216A" w:rsidP="00B57B40">
    <w:pPr>
      <w:ind w:left="0" w:right="360"/>
    </w:pPr>
  </w:p>
  <w:p w14:paraId="0F655E01" w14:textId="77777777" w:rsidR="00B6216A" w:rsidRDefault="00B621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166E" w14:textId="116C6C37" w:rsidR="00B6216A" w:rsidRDefault="00B6216A" w:rsidP="007E7EE5">
    <w:pPr>
      <w:pStyle w:val="Bunntekst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052D" w14:textId="77777777" w:rsidR="00F33CA5" w:rsidRDefault="00F33CA5" w:rsidP="008D53C9">
      <w:r>
        <w:separator/>
      </w:r>
    </w:p>
    <w:p w14:paraId="5EF86297" w14:textId="77777777" w:rsidR="00F33CA5" w:rsidRDefault="00F33CA5"/>
  </w:footnote>
  <w:footnote w:type="continuationSeparator" w:id="0">
    <w:p w14:paraId="4F232D2F" w14:textId="77777777" w:rsidR="00F33CA5" w:rsidRDefault="00F33CA5" w:rsidP="008D53C9">
      <w:r>
        <w:continuationSeparator/>
      </w:r>
    </w:p>
    <w:p w14:paraId="138937C6" w14:textId="77777777" w:rsidR="00F33CA5" w:rsidRDefault="00F33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E953" w14:textId="77777777" w:rsidR="00B6216A" w:rsidRPr="00626818" w:rsidRDefault="00B6216A" w:rsidP="004F02C8">
    <w:pPr>
      <w:pStyle w:val="Stil1"/>
      <w:ind w:left="-993"/>
      <w:rPr>
        <w:lang w:val="de-DE"/>
      </w:rPr>
    </w:pPr>
    <w:r>
      <w:rPr>
        <w:noProof/>
      </w:rPr>
      <w:drawing>
        <wp:inline distT="0" distB="0" distL="0" distR="0" wp14:anchorId="676D54B5" wp14:editId="68579F02">
          <wp:extent cx="2487168" cy="707136"/>
          <wp:effectExtent l="0" t="0" r="2540" b="4445"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FO_brevark_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168" cy="70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4DCE06" w14:textId="77777777" w:rsidR="00B6216A" w:rsidRDefault="00B621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B54AA" w14:textId="77777777" w:rsidR="00B6216A" w:rsidRDefault="00B6216A" w:rsidP="00033926">
    <w:pPr>
      <w:pStyle w:val="Topptekst"/>
      <w:ind w:left="-851"/>
    </w:pPr>
    <w:r w:rsidRPr="003415E4">
      <w:rPr>
        <w:noProof/>
      </w:rPr>
      <w:drawing>
        <wp:inline distT="0" distB="0" distL="0" distR="0" wp14:anchorId="047C0837" wp14:editId="2553DC75">
          <wp:extent cx="2192655" cy="556005"/>
          <wp:effectExtent l="0" t="0" r="0" b="3175"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FO_brevark_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984" cy="556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DE6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D2EC7"/>
    <w:multiLevelType w:val="hybridMultilevel"/>
    <w:tmpl w:val="A440AA5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26965231">
    <w:abstractNumId w:val="0"/>
  </w:num>
  <w:num w:numId="2" w16cid:durableId="83711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GB" w:vendorID="8" w:dllVersion="513" w:checkStyle="1"/>
  <w:activeWritingStyle w:appName="MSWord" w:lang="de-DE" w:vendorID="9" w:dllVersion="512" w:checkStyle="1"/>
  <w:activeWritingStyle w:appName="MSWord" w:lang="nb-NO" w:vendorID="666" w:dllVersion="513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9C"/>
    <w:rsid w:val="00020B49"/>
    <w:rsid w:val="00033926"/>
    <w:rsid w:val="00074B9C"/>
    <w:rsid w:val="000E3479"/>
    <w:rsid w:val="001318E1"/>
    <w:rsid w:val="001B47CB"/>
    <w:rsid w:val="001C43D0"/>
    <w:rsid w:val="00237C70"/>
    <w:rsid w:val="002970F3"/>
    <w:rsid w:val="003415E4"/>
    <w:rsid w:val="003544E1"/>
    <w:rsid w:val="00357DD0"/>
    <w:rsid w:val="003E669B"/>
    <w:rsid w:val="00427E54"/>
    <w:rsid w:val="00432C9B"/>
    <w:rsid w:val="0044329C"/>
    <w:rsid w:val="004672DB"/>
    <w:rsid w:val="004C6C7C"/>
    <w:rsid w:val="004D539C"/>
    <w:rsid w:val="004E17DA"/>
    <w:rsid w:val="004F02C8"/>
    <w:rsid w:val="00626818"/>
    <w:rsid w:val="00630D63"/>
    <w:rsid w:val="006D2825"/>
    <w:rsid w:val="006E585E"/>
    <w:rsid w:val="00714CDF"/>
    <w:rsid w:val="00721882"/>
    <w:rsid w:val="00746109"/>
    <w:rsid w:val="007D5057"/>
    <w:rsid w:val="007E7EE5"/>
    <w:rsid w:val="008746D0"/>
    <w:rsid w:val="00885CBD"/>
    <w:rsid w:val="008D53C9"/>
    <w:rsid w:val="008F2543"/>
    <w:rsid w:val="00967046"/>
    <w:rsid w:val="00973944"/>
    <w:rsid w:val="00A7571D"/>
    <w:rsid w:val="00A826CA"/>
    <w:rsid w:val="00AB3C90"/>
    <w:rsid w:val="00B421CD"/>
    <w:rsid w:val="00B476E6"/>
    <w:rsid w:val="00B50F9C"/>
    <w:rsid w:val="00B52ED2"/>
    <w:rsid w:val="00B57B40"/>
    <w:rsid w:val="00B6216A"/>
    <w:rsid w:val="00C34273"/>
    <w:rsid w:val="00C40731"/>
    <w:rsid w:val="00C41187"/>
    <w:rsid w:val="00D30FBA"/>
    <w:rsid w:val="00DA3B28"/>
    <w:rsid w:val="00DB7248"/>
    <w:rsid w:val="00DE58BE"/>
    <w:rsid w:val="00E0765C"/>
    <w:rsid w:val="00E4231E"/>
    <w:rsid w:val="00E4596C"/>
    <w:rsid w:val="00E713C5"/>
    <w:rsid w:val="00EF4127"/>
    <w:rsid w:val="00F14138"/>
    <w:rsid w:val="00F33CA5"/>
    <w:rsid w:val="00F54048"/>
    <w:rsid w:val="00F60877"/>
    <w:rsid w:val="00F92BA2"/>
    <w:rsid w:val="00FA6DEB"/>
    <w:rsid w:val="00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8890FA"/>
  <w15:docId w15:val="{254B5014-B3CC-4541-893A-9A79EAC5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2"/>
        <w:szCs w:val="22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3C9"/>
    <w:pPr>
      <w:tabs>
        <w:tab w:val="left" w:pos="3402"/>
        <w:tab w:val="right" w:pos="8789"/>
      </w:tabs>
      <w:ind w:left="426"/>
    </w:pPr>
  </w:style>
  <w:style w:type="paragraph" w:styleId="Overskrift1">
    <w:name w:val="heading 1"/>
    <w:basedOn w:val="Normal"/>
    <w:next w:val="Normal"/>
    <w:link w:val="Overskrift1Tegn"/>
    <w:qFormat/>
    <w:rsid w:val="00DE58BE"/>
    <w:pPr>
      <w:keepNext/>
      <w:keepLines/>
      <w:spacing w:before="480"/>
      <w:ind w:left="284"/>
      <w:outlineLvl w:val="0"/>
    </w:pPr>
    <w:rPr>
      <w:rFonts w:ascii="Arial" w:eastAsiaTheme="majorEastAsia" w:hAnsi="Arial" w:cs="Arial"/>
      <w:bCs/>
      <w:color w:val="0073B3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357DD0"/>
    <w:pPr>
      <w:keepNext/>
      <w:keepLines/>
      <w:spacing w:before="200"/>
      <w:ind w:left="284"/>
      <w:outlineLvl w:val="1"/>
    </w:pPr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styleId="Overskrift3">
    <w:name w:val="heading 3"/>
    <w:basedOn w:val="Normal"/>
    <w:next w:val="Normal"/>
    <w:link w:val="Overskrift3Tegn"/>
    <w:unhideWhenUsed/>
    <w:qFormat/>
    <w:rsid w:val="00357DD0"/>
    <w:pPr>
      <w:keepNext/>
      <w:keepLines/>
      <w:spacing w:before="200"/>
      <w:ind w:left="284"/>
      <w:outlineLvl w:val="2"/>
    </w:pPr>
    <w:rPr>
      <w:rFonts w:ascii="Arial" w:eastAsiaTheme="majorEastAsia" w:hAnsi="Arial" w:cs="Arial"/>
      <w:b/>
      <w:bCs/>
      <w:color w:val="000000" w:themeColor="text1"/>
    </w:rPr>
  </w:style>
  <w:style w:type="paragraph" w:styleId="Overskrift4">
    <w:name w:val="heading 4"/>
    <w:basedOn w:val="Normal"/>
    <w:next w:val="Normal"/>
    <w:link w:val="Overskrift4Tegn"/>
    <w:unhideWhenUsed/>
    <w:qFormat/>
    <w:rsid w:val="008D53C9"/>
    <w:pPr>
      <w:outlineLvl w:val="3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E58BE"/>
    <w:rPr>
      <w:rFonts w:ascii="Arial" w:eastAsiaTheme="majorEastAsia" w:hAnsi="Arial" w:cs="Arial"/>
      <w:bCs/>
      <w:color w:val="0073B3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rsid w:val="00357DD0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rsid w:val="00357DD0"/>
    <w:rPr>
      <w:rFonts w:ascii="Arial" w:eastAsiaTheme="majorEastAsia" w:hAnsi="Arial" w:cs="Arial"/>
      <w:b/>
      <w:b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rsid w:val="008D53C9"/>
    <w:rPr>
      <w:rFonts w:ascii="Garamond" w:hAnsi="Garamond"/>
      <w:b/>
      <w:i/>
      <w:sz w:val="22"/>
      <w:szCs w:val="22"/>
    </w:rPr>
  </w:style>
  <w:style w:type="paragraph" w:styleId="Bobletekst">
    <w:name w:val="Balloon Text"/>
    <w:basedOn w:val="Normal"/>
    <w:link w:val="BobletekstTegn"/>
    <w:rsid w:val="008D53C9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8D53C9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next w:val="Normal"/>
    <w:pPr>
      <w:tabs>
        <w:tab w:val="center" w:pos="4819"/>
        <w:tab w:val="right" w:pos="9071"/>
      </w:tabs>
    </w:pPr>
  </w:style>
  <w:style w:type="paragraph" w:styleId="Listeavsnitt">
    <w:name w:val="List Paragraph"/>
    <w:basedOn w:val="Normal"/>
    <w:uiPriority w:val="72"/>
    <w:rsid w:val="008D53C9"/>
    <w:pPr>
      <w:ind w:left="720"/>
      <w:contextualSpacing/>
    </w:pPr>
  </w:style>
  <w:style w:type="paragraph" w:customStyle="1" w:styleId="Stil1">
    <w:name w:val="Stil1"/>
    <w:basedOn w:val="Normal"/>
    <w:rPr>
      <w:sz w:val="24"/>
    </w:rPr>
  </w:style>
  <w:style w:type="character" w:styleId="Hyperkobling">
    <w:name w:val="Hyperlink"/>
    <w:rPr>
      <w:color w:val="0000FF"/>
      <w:u w:val="single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paragraph" w:customStyle="1" w:styleId="NoteLevel2">
    <w:name w:val="Note Level 2"/>
    <w:basedOn w:val="Normal"/>
    <w:uiPriority w:val="1"/>
    <w:qFormat/>
    <w:rsid w:val="008D53C9"/>
    <w:pPr>
      <w:keepNext/>
      <w:numPr>
        <w:ilvl w:val="1"/>
        <w:numId w:val="1"/>
      </w:numPr>
      <w:contextualSpacing/>
      <w:outlineLvl w:val="1"/>
    </w:pPr>
  </w:style>
  <w:style w:type="paragraph" w:customStyle="1" w:styleId="Adressefelt">
    <w:name w:val="Adressefelt"/>
    <w:basedOn w:val="Normal"/>
    <w:qFormat/>
    <w:rsid w:val="00B57B40"/>
    <w:pPr>
      <w:ind w:left="284"/>
    </w:pPr>
    <w:rPr>
      <w:rFonts w:ascii="Times New Roman" w:hAnsi="Times New Roman"/>
      <w:lang w:val="de-DE"/>
    </w:rPr>
  </w:style>
  <w:style w:type="character" w:styleId="Sterk">
    <w:name w:val="Strong"/>
    <w:basedOn w:val="Standardskriftforavsnitt"/>
    <w:qFormat/>
    <w:rsid w:val="008D53C9"/>
    <w:rPr>
      <w:b/>
      <w:bCs/>
    </w:rPr>
  </w:style>
  <w:style w:type="paragraph" w:styleId="Tittel">
    <w:name w:val="Title"/>
    <w:basedOn w:val="Overskrift1"/>
    <w:next w:val="Normal"/>
    <w:link w:val="TittelTegn"/>
    <w:qFormat/>
    <w:rsid w:val="008D53C9"/>
    <w:rPr>
      <w:sz w:val="40"/>
      <w:szCs w:val="40"/>
    </w:rPr>
  </w:style>
  <w:style w:type="character" w:customStyle="1" w:styleId="TittelTegn">
    <w:name w:val="Tittel Tegn"/>
    <w:basedOn w:val="Standardskriftforavsnitt"/>
    <w:link w:val="Tittel"/>
    <w:rsid w:val="008D53C9"/>
    <w:rPr>
      <w:rFonts w:ascii="Garamond" w:eastAsiaTheme="majorEastAsia" w:hAnsi="Garamond" w:cstheme="majorBidi"/>
      <w:b/>
      <w:bCs/>
      <w:color w:val="DA6222"/>
      <w:sz w:val="40"/>
      <w:szCs w:val="40"/>
    </w:rPr>
  </w:style>
  <w:style w:type="character" w:styleId="Sterkutheving">
    <w:name w:val="Intense Emphasis"/>
    <w:basedOn w:val="Standardskriftforavsnitt"/>
    <w:uiPriority w:val="21"/>
    <w:qFormat/>
    <w:rsid w:val="001318E1"/>
    <w:rPr>
      <w:b/>
      <w:bCs/>
      <w:i/>
      <w:iCs/>
      <w:color w:val="000000" w:themeColor="text1"/>
    </w:rPr>
  </w:style>
  <w:style w:type="character" w:styleId="Svakutheving">
    <w:name w:val="Subtle Emphasis"/>
    <w:basedOn w:val="Standardskriftforavsnitt"/>
    <w:uiPriority w:val="19"/>
    <w:qFormat/>
    <w:rsid w:val="001318E1"/>
    <w:rPr>
      <w:i/>
      <w:iCs/>
      <w:color w:val="808080" w:themeColor="text1" w:themeTint="7F"/>
    </w:rPr>
  </w:style>
  <w:style w:type="character" w:styleId="Utheving">
    <w:name w:val="Emphasis"/>
    <w:basedOn w:val="Standardskriftforavsnitt"/>
    <w:qFormat/>
    <w:rsid w:val="001318E1"/>
    <w:rPr>
      <w:i/>
      <w:iCs/>
    </w:rPr>
  </w:style>
  <w:style w:type="paragraph" w:styleId="Bunntekst">
    <w:name w:val="footer"/>
    <w:basedOn w:val="Normal"/>
    <w:link w:val="BunntekstTegn"/>
    <w:rsid w:val="00EF4127"/>
    <w:pPr>
      <w:tabs>
        <w:tab w:val="clear" w:pos="3402"/>
        <w:tab w:val="clear" w:pos="8789"/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F4127"/>
  </w:style>
  <w:style w:type="character" w:styleId="Sidetall">
    <w:name w:val="page number"/>
    <w:basedOn w:val="Standardskriftforavsnitt"/>
    <w:rsid w:val="00B57B40"/>
  </w:style>
  <w:style w:type="paragraph" w:customStyle="1" w:styleId="paragraph">
    <w:name w:val="paragraph"/>
    <w:basedOn w:val="Normal"/>
    <w:rsid w:val="00973944"/>
    <w:pPr>
      <w:tabs>
        <w:tab w:val="clear" w:pos="3402"/>
        <w:tab w:val="clear" w:pos="8789"/>
      </w:tabs>
      <w:ind w:left="0"/>
    </w:pPr>
    <w:rPr>
      <w:rFonts w:ascii="Calibri" w:eastAsiaTheme="minorHAnsi" w:hAnsi="Calibri" w:cs="Calibri"/>
    </w:rPr>
  </w:style>
  <w:style w:type="character" w:customStyle="1" w:styleId="normaltextrun">
    <w:name w:val="normaltextrun"/>
    <w:basedOn w:val="Standardskriftforavsnitt"/>
    <w:rsid w:val="00973944"/>
  </w:style>
  <w:style w:type="character" w:customStyle="1" w:styleId="eop">
    <w:name w:val="eop"/>
    <w:basedOn w:val="Standardskriftforavsnitt"/>
    <w:rsid w:val="00973944"/>
  </w:style>
  <w:style w:type="character" w:customStyle="1" w:styleId="scxw216797925">
    <w:name w:val="scxw216797925"/>
    <w:basedOn w:val="Standardskriftforavsnitt"/>
    <w:rsid w:val="00973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ffCamWid\AppData\Local\Microsoft\Windows\INetCache\Content.Outlook\I8646MM3\NFFO%20brevmal.dotx" TargetMode="External"/></Relationships>
</file>

<file path=word/theme/theme1.xml><?xml version="1.0" encoding="utf-8"?>
<a:theme xmlns:a="http://schemas.openxmlformats.org/drawingml/2006/main" name="NFFO_PP_mal">
  <a:themeElements>
    <a:clrScheme name="NFFO">
      <a:dk1>
        <a:sysClr val="windowText" lastClr="000000"/>
      </a:dk1>
      <a:lt1>
        <a:sysClr val="window" lastClr="FFFFFF"/>
      </a:lt1>
      <a:dk2>
        <a:srgbClr val="0073B3"/>
      </a:dk2>
      <a:lt2>
        <a:srgbClr val="99D6EA"/>
      </a:lt2>
      <a:accent1>
        <a:srgbClr val="458BBE"/>
      </a:accent1>
      <a:accent2>
        <a:srgbClr val="E0F2F4"/>
      </a:accent2>
      <a:accent3>
        <a:srgbClr val="0073B3"/>
      </a:accent3>
      <a:accent4>
        <a:srgbClr val="99D6EA"/>
      </a:accent4>
      <a:accent5>
        <a:srgbClr val="0073B3"/>
      </a:accent5>
      <a:accent6>
        <a:srgbClr val="F79646"/>
      </a:accent6>
      <a:hlink>
        <a:srgbClr val="0073B3"/>
      </a:hlink>
      <a:folHlink>
        <a:srgbClr val="458BBE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4EC6F6-C8B1-4BAA-AA77-ABBC5AE1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NFFO brevmal</Template>
  <TotalTime>3</TotalTime>
  <Pages>1</Pages>
  <Words>224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Brevmal til C4-konvolutt</vt:lpstr>
      <vt:lpstr>Brevmal til C4-konvolutt</vt:lpstr>
    </vt:vector>
  </TitlesOfParts>
  <Company>SuperOffice</Company>
  <LinksUpToDate>false</LinksUpToDate>
  <CharactersWithSpaces>1572</CharactersWithSpaces>
  <SharedDoc>false</SharedDoc>
  <HLinks>
    <vt:vector size="6" baseType="variant">
      <vt:variant>
        <vt:i4>5701660</vt:i4>
      </vt:variant>
      <vt:variant>
        <vt:i4>2914</vt:i4>
      </vt:variant>
      <vt:variant>
        <vt:i4>1025</vt:i4>
      </vt:variant>
      <vt:variant>
        <vt:i4>1</vt:i4>
      </vt:variant>
      <vt:variant>
        <vt:lpwstr>Norla_logo_PMS [Converted]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til C4-konvolutt</dc:title>
  <dc:subject/>
  <dc:creator>Camilla Marie Widholm</dc:creator>
  <cp:keywords/>
  <dc:description>For bruk i SuperOffice</dc:description>
  <cp:lastModifiedBy>Sverre Haga</cp:lastModifiedBy>
  <cp:revision>3</cp:revision>
  <cp:lastPrinted>2018-04-27T12:18:00Z</cp:lastPrinted>
  <dcterms:created xsi:type="dcterms:W3CDTF">2022-10-27T09:38:00Z</dcterms:created>
  <dcterms:modified xsi:type="dcterms:W3CDTF">2022-10-27T09:39:00Z</dcterms:modified>
</cp:coreProperties>
</file>